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8327" w14:textId="1BB3BF9B" w:rsidR="008A4F9D" w:rsidRDefault="0096288D" w:rsidP="0096288D">
      <w:pPr>
        <w:spacing w:after="209"/>
      </w:pPr>
      <w:r>
        <w:rPr>
          <w:rFonts w:ascii="Arial" w:eastAsia="Arial" w:hAnsi="Arial" w:cs="Arial"/>
          <w:b/>
          <w:sz w:val="48"/>
        </w:rPr>
        <w:t>Device Requirements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910" w:type="dxa"/>
        <w:tblInd w:w="-7" w:type="dxa"/>
        <w:tblCellMar>
          <w:top w:w="5" w:type="dxa"/>
          <w:left w:w="7" w:type="dxa"/>
          <w:bottom w:w="5" w:type="dxa"/>
        </w:tblCellMar>
        <w:tblLook w:val="04A0" w:firstRow="1" w:lastRow="0" w:firstColumn="1" w:lastColumn="0" w:noHBand="0" w:noVBand="1"/>
      </w:tblPr>
      <w:tblGrid>
        <w:gridCol w:w="2225"/>
        <w:gridCol w:w="3253"/>
        <w:gridCol w:w="4432"/>
      </w:tblGrid>
      <w:tr w:rsidR="008A4F9D" w14:paraId="7B794F4F" w14:textId="77777777">
        <w:trPr>
          <w:trHeight w:val="2775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74BDA" w14:textId="77777777" w:rsidR="008A4F9D" w:rsidRDefault="0096288D">
            <w:pPr>
              <w:ind w:left="248"/>
            </w:pPr>
            <w:r>
              <w:rPr>
                <w:rFonts w:ascii="Arial" w:eastAsia="Arial" w:hAnsi="Arial" w:cs="Arial"/>
                <w:sz w:val="36"/>
              </w:rPr>
              <w:t xml:space="preserve">Windows </w:t>
            </w:r>
          </w:p>
          <w:p w14:paraId="1D75DE7D" w14:textId="68C786C2" w:rsidR="008A4F9D" w:rsidRDefault="0096288D">
            <w:pPr>
              <w:ind w:right="8"/>
              <w:jc w:val="center"/>
            </w:pPr>
            <w:r>
              <w:rPr>
                <w:rFonts w:ascii="Arial" w:eastAsia="Arial" w:hAnsi="Arial" w:cs="Arial"/>
                <w:sz w:val="36"/>
              </w:rPr>
              <w:t>Tablet</w:t>
            </w:r>
            <w:r w:rsidR="00555256">
              <w:rPr>
                <w:rFonts w:ascii="Arial" w:eastAsia="Arial" w:hAnsi="Arial" w:cs="Arial"/>
                <w:sz w:val="36"/>
              </w:rPr>
              <w:t>/Laptop</w:t>
            </w:r>
            <w:r>
              <w:rPr>
                <w:rFonts w:ascii="Arial" w:eastAsia="Arial" w:hAnsi="Arial" w:cs="Arial"/>
                <w:sz w:val="36"/>
                <w:vertAlign w:val="subscript"/>
              </w:rPr>
              <w:t xml:space="preserve">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E5114A" w14:textId="77777777" w:rsidR="008A4F9D" w:rsidRDefault="0096288D">
            <w:pPr>
              <w:ind w:right="255"/>
              <w:jc w:val="right"/>
            </w:pPr>
            <w:r>
              <w:rPr>
                <w:noProof/>
              </w:rPr>
              <w:drawing>
                <wp:inline distT="0" distB="0" distL="0" distR="0" wp14:anchorId="4EBF2789" wp14:editId="165C9321">
                  <wp:extent cx="1741805" cy="1289685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805" cy="128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52058" w14:textId="77777777" w:rsidR="008A4F9D" w:rsidRDefault="0096288D">
            <w:pPr>
              <w:ind w:right="1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Minimum 10 inch screen </w:t>
            </w:r>
          </w:p>
          <w:p w14:paraId="7646AF59" w14:textId="77777777" w:rsidR="008A4F9D" w:rsidRDefault="0096288D">
            <w:r>
              <w:rPr>
                <w:rFonts w:ascii="Arial" w:eastAsia="Arial" w:hAnsi="Arial" w:cs="Arial"/>
                <w:sz w:val="24"/>
              </w:rPr>
              <w:t xml:space="preserve">Please check the device has a camera as it is used extensively for tasks. </w:t>
            </w:r>
          </w:p>
          <w:p w14:paraId="10C1F24E" w14:textId="77777777" w:rsidR="008A4F9D" w:rsidRDefault="0096288D">
            <w:r>
              <w:rPr>
                <w:rFonts w:ascii="Arial" w:eastAsia="Arial" w:hAnsi="Arial" w:cs="Arial"/>
                <w:sz w:val="24"/>
              </w:rPr>
              <w:t xml:space="preserve">A number of our current Stage 3 students have an external mouse to use with the tablet. This offers flexibility with how the device is used. You might like to consider purchasing one. Most come with a keyboard. Touchscreen is very highly recommended. </w:t>
            </w:r>
          </w:p>
        </w:tc>
      </w:tr>
      <w:tr w:rsidR="008A4F9D" w14:paraId="3FCC0C8B" w14:textId="77777777">
        <w:trPr>
          <w:trHeight w:val="1697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473A5" w14:textId="77777777" w:rsidR="008A4F9D" w:rsidRDefault="0096288D">
            <w:pPr>
              <w:jc w:val="center"/>
            </w:pPr>
            <w:r>
              <w:rPr>
                <w:rFonts w:ascii="Arial" w:eastAsia="Arial" w:hAnsi="Arial" w:cs="Arial"/>
                <w:sz w:val="36"/>
              </w:rPr>
              <w:t>Operating System</w:t>
            </w:r>
            <w:r>
              <w:rPr>
                <w:rFonts w:ascii="Arial" w:eastAsia="Arial" w:hAnsi="Arial" w:cs="Arial"/>
                <w:sz w:val="36"/>
                <w:vertAlign w:val="subscript"/>
              </w:rPr>
              <w:t xml:space="preserve">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357B27" w14:textId="77777777" w:rsidR="008A4F9D" w:rsidRDefault="0096288D">
            <w:pPr>
              <w:ind w:right="259"/>
              <w:jc w:val="right"/>
            </w:pPr>
            <w:r>
              <w:rPr>
                <w:noProof/>
              </w:rPr>
              <w:drawing>
                <wp:inline distT="0" distB="0" distL="0" distR="0" wp14:anchorId="78852317" wp14:editId="26A01BD9">
                  <wp:extent cx="1735455" cy="1066800"/>
                  <wp:effectExtent l="0" t="0" r="0" b="0"/>
                  <wp:docPr id="79" name="Picture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45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24489" w14:textId="238429AD" w:rsidR="008A4F9D" w:rsidRDefault="0096288D">
            <w:pPr>
              <w:ind w:right="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Windows 10 </w:t>
            </w:r>
            <w:r w:rsidR="00257748">
              <w:rPr>
                <w:rFonts w:ascii="Arial" w:eastAsia="Arial" w:hAnsi="Arial" w:cs="Arial"/>
                <w:sz w:val="24"/>
              </w:rPr>
              <w:t>or 11</w:t>
            </w:r>
          </w:p>
        </w:tc>
      </w:tr>
      <w:tr w:rsidR="008A4F9D" w14:paraId="521DEB68" w14:textId="77777777">
        <w:trPr>
          <w:trHeight w:val="1814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A02FF" w14:textId="77777777" w:rsidR="008A4F9D" w:rsidRDefault="0096288D">
            <w:pPr>
              <w:ind w:right="10"/>
              <w:jc w:val="center"/>
            </w:pPr>
            <w:r>
              <w:rPr>
                <w:rFonts w:ascii="Arial" w:eastAsia="Arial" w:hAnsi="Arial" w:cs="Arial"/>
                <w:sz w:val="36"/>
              </w:rPr>
              <w:t>Stylus</w:t>
            </w:r>
            <w:r>
              <w:rPr>
                <w:rFonts w:ascii="Arial" w:eastAsia="Arial" w:hAnsi="Arial" w:cs="Arial"/>
                <w:sz w:val="36"/>
                <w:vertAlign w:val="subscript"/>
              </w:rPr>
              <w:t xml:space="preserve">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21A397" w14:textId="77777777" w:rsidR="008A4F9D" w:rsidRDefault="0096288D">
            <w:pPr>
              <w:ind w:right="5"/>
              <w:jc w:val="center"/>
            </w:pPr>
            <w:r>
              <w:rPr>
                <w:noProof/>
              </w:rPr>
              <w:drawing>
                <wp:inline distT="0" distB="0" distL="0" distR="0" wp14:anchorId="67591C49" wp14:editId="609F0F28">
                  <wp:extent cx="1143000" cy="1143000"/>
                  <wp:effectExtent l="0" t="0" r="0" b="0"/>
                  <wp:docPr id="105" name="Picture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D9F1D" w14:textId="77777777" w:rsidR="008A4F9D" w:rsidRDefault="0096288D">
            <w:pPr>
              <w:ind w:right="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Highly recommended but not essential. </w:t>
            </w:r>
          </w:p>
        </w:tc>
      </w:tr>
      <w:tr w:rsidR="008A4F9D" w14:paraId="22F35E00" w14:textId="77777777">
        <w:trPr>
          <w:trHeight w:val="1575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CE6BF" w14:textId="77777777" w:rsidR="008A4F9D" w:rsidRDefault="0096288D">
            <w:pPr>
              <w:ind w:left="264"/>
            </w:pPr>
            <w:r>
              <w:rPr>
                <w:rFonts w:ascii="Arial" w:eastAsia="Arial" w:hAnsi="Arial" w:cs="Arial"/>
                <w:sz w:val="36"/>
              </w:rPr>
              <w:t>Software</w:t>
            </w:r>
            <w:r>
              <w:rPr>
                <w:rFonts w:ascii="Arial" w:eastAsia="Arial" w:hAnsi="Arial" w:cs="Arial"/>
                <w:sz w:val="36"/>
                <w:vertAlign w:val="subscript"/>
              </w:rPr>
              <w:t xml:space="preserve">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8D11CB" w14:textId="77777777" w:rsidR="008A4F9D" w:rsidRDefault="0096288D">
            <w:pPr>
              <w:ind w:right="129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156E49" wp14:editId="3E34D0EB">
                      <wp:extent cx="1900555" cy="990600"/>
                      <wp:effectExtent l="0" t="0" r="0" b="0"/>
                      <wp:docPr id="2003" name="Group 20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0555" cy="990600"/>
                                <a:chOff x="0" y="0"/>
                                <a:chExt cx="1900555" cy="990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1" name="Picture 131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2020" cy="990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3" name="Picture 13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2020" y="10795"/>
                                  <a:ext cx="978535" cy="979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03" style="width:149.65pt;height:78pt;mso-position-horizontal-relative:char;mso-position-vertical-relative:line" coordsize="19005,9906">
                      <v:shape id="Picture 131" style="position:absolute;width:9220;height:9906;left:0;top:0;" filled="f">
                        <v:imagedata r:id="rId12"/>
                      </v:shape>
                      <v:shape id="Picture 133" style="position:absolute;width:9785;height:9798;left:9220;top:107;" filled="f">
                        <v:imagedata r:id="rId13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05B81" w14:textId="77777777" w:rsidR="008A4F9D" w:rsidRDefault="0096288D">
            <w:pPr>
              <w:ind w:left="2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Most devices will come with Microsoft Office – however please do not purchase it separately as you are able to access it free via our school account with Office365.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</w:tr>
      <w:tr w:rsidR="008A4F9D" w14:paraId="6E29D164" w14:textId="77777777">
        <w:trPr>
          <w:trHeight w:val="2129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9DC52" w14:textId="77777777" w:rsidR="008A4F9D" w:rsidRDefault="0096288D">
            <w:pPr>
              <w:ind w:left="34"/>
              <w:jc w:val="both"/>
            </w:pPr>
            <w:r>
              <w:rPr>
                <w:rFonts w:ascii="Arial" w:eastAsia="Arial" w:hAnsi="Arial" w:cs="Arial"/>
                <w:sz w:val="36"/>
              </w:rPr>
              <w:t>Folio (case)</w:t>
            </w:r>
            <w:r>
              <w:rPr>
                <w:rFonts w:ascii="Arial" w:eastAsia="Arial" w:hAnsi="Arial" w:cs="Arial"/>
                <w:sz w:val="36"/>
                <w:vertAlign w:val="subscript"/>
              </w:rPr>
              <w:t xml:space="preserve"> 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362A15" w14:textId="77777777" w:rsidR="008A4F9D" w:rsidRDefault="0096288D">
            <w:pPr>
              <w:ind w:right="38"/>
              <w:jc w:val="right"/>
            </w:pPr>
            <w:r>
              <w:rPr>
                <w:noProof/>
              </w:rPr>
              <w:drawing>
                <wp:inline distT="0" distB="0" distL="0" distR="0" wp14:anchorId="0B3F9E84" wp14:editId="22B0EAF2">
                  <wp:extent cx="2014855" cy="1341120"/>
                  <wp:effectExtent l="0" t="0" r="0" b="0"/>
                  <wp:docPr id="168" name="Picture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855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91782" w14:textId="77777777" w:rsidR="008A4F9D" w:rsidRDefault="0096288D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Students need to take care of their equipment. School bags will potentially </w:t>
            </w:r>
          </w:p>
          <w:p w14:paraId="2007B2B1" w14:textId="77777777" w:rsidR="008A4F9D" w:rsidRDefault="0096288D">
            <w:pPr>
              <w:ind w:right="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become lighter due to the reduction of </w:t>
            </w:r>
          </w:p>
          <w:p w14:paraId="625EE952" w14:textId="77777777" w:rsidR="008A4F9D" w:rsidRDefault="0096288D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physical books but extra care is essential to ensure that the tablet remains in good working order. </w:t>
            </w:r>
          </w:p>
        </w:tc>
      </w:tr>
    </w:tbl>
    <w:p w14:paraId="5552EB07" w14:textId="77777777" w:rsidR="008A4F9D" w:rsidRDefault="0096288D">
      <w:pPr>
        <w:spacing w:after="0"/>
        <w:ind w:left="266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910" w:type="dxa"/>
        <w:tblInd w:w="-7" w:type="dxa"/>
        <w:tblCellMar>
          <w:top w:w="13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1966"/>
        <w:gridCol w:w="7944"/>
      </w:tblGrid>
      <w:tr w:rsidR="008A4F9D" w14:paraId="2FAC1969" w14:textId="77777777">
        <w:trPr>
          <w:trHeight w:val="1119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F5590" w14:textId="77777777" w:rsidR="008A4F9D" w:rsidRDefault="0096288D">
            <w:pPr>
              <w:jc w:val="center"/>
            </w:pPr>
            <w:r>
              <w:rPr>
                <w:rFonts w:ascii="Arial" w:eastAsia="Arial" w:hAnsi="Arial" w:cs="Arial"/>
                <w:sz w:val="36"/>
              </w:rPr>
              <w:t>Extended Warranty</w:t>
            </w:r>
            <w:r>
              <w:rPr>
                <w:rFonts w:ascii="Arial" w:eastAsia="Arial" w:hAnsi="Arial" w:cs="Arial"/>
                <w:sz w:val="36"/>
                <w:vertAlign w:val="subscript"/>
              </w:rPr>
              <w:t xml:space="preserve"> 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27658" w14:textId="77777777" w:rsidR="008A4F9D" w:rsidRDefault="0096288D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292B934" w14:textId="641BACEE" w:rsidR="008A4F9D" w:rsidRDefault="0096288D">
            <w:pPr>
              <w:spacing w:after="1"/>
              <w:jc w:val="center"/>
            </w:pPr>
            <w:r>
              <w:rPr>
                <w:rFonts w:ascii="Arial" w:eastAsia="Arial" w:hAnsi="Arial" w:cs="Arial"/>
                <w:sz w:val="24"/>
              </w:rPr>
              <w:t>Most devices come with</w:t>
            </w:r>
            <w:r w:rsidR="00683D36">
              <w:rPr>
                <w:rFonts w:ascii="Arial" w:eastAsia="Arial" w:hAnsi="Arial" w:cs="Arial"/>
                <w:sz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</w:rPr>
              <w:t xml:space="preserve"> one year warrant</w:t>
            </w:r>
            <w:r w:rsidR="00683D36">
              <w:rPr>
                <w:rFonts w:ascii="Arial" w:eastAsia="Arial" w:hAnsi="Arial" w:cs="Arial"/>
                <w:sz w:val="24"/>
              </w:rPr>
              <w:t>y</w:t>
            </w:r>
            <w:r>
              <w:rPr>
                <w:rFonts w:ascii="Arial" w:eastAsia="Arial" w:hAnsi="Arial" w:cs="Arial"/>
                <w:sz w:val="24"/>
              </w:rPr>
              <w:t xml:space="preserve">. It is </w:t>
            </w:r>
            <w:r>
              <w:rPr>
                <w:rFonts w:ascii="Arial" w:eastAsia="Arial" w:hAnsi="Arial" w:cs="Arial"/>
                <w:b/>
                <w:sz w:val="24"/>
              </w:rPr>
              <w:t>highly recommended</w:t>
            </w:r>
            <w:r>
              <w:rPr>
                <w:rFonts w:ascii="Arial" w:eastAsia="Arial" w:hAnsi="Arial" w:cs="Arial"/>
                <w:sz w:val="24"/>
              </w:rPr>
              <w:t xml:space="preserve"> that you seek extended warranties with your supplier.  </w:t>
            </w:r>
          </w:p>
          <w:p w14:paraId="61D7D24F" w14:textId="77777777" w:rsidR="008A4F9D" w:rsidRDefault="0096288D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40C046B7" w14:textId="77777777" w:rsidR="008A4F9D" w:rsidRDefault="0096288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B65BE49" w14:textId="77777777" w:rsidR="008A4F9D" w:rsidRDefault="0096288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941CE42" w14:textId="77777777" w:rsidR="008A4F9D" w:rsidRDefault="0096288D">
      <w:pPr>
        <w:spacing w:after="502"/>
      </w:pPr>
      <w:r>
        <w:rPr>
          <w:rFonts w:ascii="Tahoma" w:eastAsia="Tahoma" w:hAnsi="Tahoma" w:cs="Tahoma"/>
          <w:sz w:val="24"/>
        </w:rPr>
        <w:t xml:space="preserve"> </w:t>
      </w:r>
    </w:p>
    <w:p w14:paraId="6C92AEB6" w14:textId="77777777" w:rsidR="008A4F9D" w:rsidRDefault="0096288D">
      <w:pPr>
        <w:spacing w:after="0"/>
      </w:pPr>
      <w:r>
        <w:rPr>
          <w:rFonts w:ascii="Times New Roman" w:eastAsia="Times New Roman" w:hAnsi="Times New Roman" w:cs="Times New Roman"/>
          <w:i/>
          <w:color w:val="7F7F7F"/>
          <w:sz w:val="24"/>
        </w:rPr>
        <w:t xml:space="preserve">School Vision: “To Bring Christ and His message, in all its richness, into the hearts and lives of all” </w:t>
      </w:r>
    </w:p>
    <w:p w14:paraId="52457C52" w14:textId="77777777" w:rsidR="008A4F9D" w:rsidRDefault="0096288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A4F9D" w:rsidSect="0096288D">
      <w:pgSz w:w="11909" w:h="16834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F9D"/>
    <w:rsid w:val="00257748"/>
    <w:rsid w:val="00555256"/>
    <w:rsid w:val="00683D36"/>
    <w:rsid w:val="008A4F9D"/>
    <w:rsid w:val="0096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4A5B"/>
  <w15:docId w15:val="{0FA98C3F-E3D3-41B9-82F1-F6538939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0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30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058100C93DF449DD73584A925CA07" ma:contentTypeVersion="40" ma:contentTypeDescription="Create a new document." ma:contentTypeScope="" ma:versionID="420bf99e47f8d044de4fd3b4d912f060">
  <xsd:schema xmlns:xsd="http://www.w3.org/2001/XMLSchema" xmlns:xs="http://www.w3.org/2001/XMLSchema" xmlns:p="http://schemas.microsoft.com/office/2006/metadata/properties" xmlns:ns3="1c9caefb-c2e6-4c8c-a80c-5ff732cc6537" xmlns:ns4="11fcd513-2d10-4ec9-9d9b-3889d890a98e" targetNamespace="http://schemas.microsoft.com/office/2006/metadata/properties" ma:root="true" ma:fieldsID="c62abef061fdcc747e8e24a5db447ba1" ns3:_="" ns4:_="">
    <xsd:import namespace="1c9caefb-c2e6-4c8c-a80c-5ff732cc6537"/>
    <xsd:import namespace="11fcd513-2d10-4ec9-9d9b-3889d890a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Has_Teacher_Only_SectionGroup" minOccurs="0"/>
                <xsd:element ref="ns4:CultureName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TeamsChannelId" minOccurs="0"/>
                <xsd:element ref="ns4:Math_Settings" minOccurs="0"/>
                <xsd:element ref="ns4:IsNotebookLocked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aefb-c2e6-4c8c-a80c-5ff732cc65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cd513-2d10-4ec9-9d9b-3889d890a98e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Metadata" ma:index="3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5" nillable="true" ma:displayName="MediaServiceAutoTags" ma:internalName="MediaServiceAutoTags" ma:readOnly="true">
      <xsd:simpleType>
        <xsd:restriction base="dms:Text"/>
      </xsd:simpleType>
    </xsd:element>
    <xsd:element name="MediaServiceOCR" ma:index="3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MediaServiceLocation" ma:internalName="MediaServiceLocation" ma:readOnly="true">
      <xsd:simpleType>
        <xsd:restriction base="dms:Text"/>
      </xsd:simpleType>
    </xsd:element>
    <xsd:element name="TeamsChannelId" ma:index="38" nillable="true" ma:displayName="Teams Channel Id" ma:internalName="TeamsChannelId">
      <xsd:simpleType>
        <xsd:restriction base="dms:Text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7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11fcd513-2d10-4ec9-9d9b-3889d890a98e">
      <UserInfo>
        <DisplayName/>
        <AccountId xsi:nil="true"/>
        <AccountType/>
      </UserInfo>
    </Members>
    <Math_Settings xmlns="11fcd513-2d10-4ec9-9d9b-3889d890a98e" xsi:nil="true"/>
    <Leaders xmlns="11fcd513-2d10-4ec9-9d9b-3889d890a98e">
      <UserInfo>
        <DisplayName/>
        <AccountId xsi:nil="true"/>
        <AccountType/>
      </UserInfo>
    </Leaders>
    <Distribution_Groups xmlns="11fcd513-2d10-4ec9-9d9b-3889d890a98e" xsi:nil="true"/>
    <Invited_Students xmlns="11fcd513-2d10-4ec9-9d9b-3889d890a98e" xsi:nil="true"/>
    <DefaultSectionNames xmlns="11fcd513-2d10-4ec9-9d9b-3889d890a98e" xsi:nil="true"/>
    <Invited_Members xmlns="11fcd513-2d10-4ec9-9d9b-3889d890a98e" xsi:nil="true"/>
    <Is_Collaboration_Space_Locked xmlns="11fcd513-2d10-4ec9-9d9b-3889d890a98e" xsi:nil="true"/>
    <Member_Groups xmlns="11fcd513-2d10-4ec9-9d9b-3889d890a98e">
      <UserInfo>
        <DisplayName/>
        <AccountId xsi:nil="true"/>
        <AccountType/>
      </UserInfo>
    </Member_Groups>
    <Has_Teacher_Only_SectionGroup xmlns="11fcd513-2d10-4ec9-9d9b-3889d890a98e" xsi:nil="true"/>
    <FolderType xmlns="11fcd513-2d10-4ec9-9d9b-3889d890a98e" xsi:nil="true"/>
    <Owner xmlns="11fcd513-2d10-4ec9-9d9b-3889d890a98e">
      <UserInfo>
        <DisplayName/>
        <AccountId xsi:nil="true"/>
        <AccountType/>
      </UserInfo>
    </Owner>
    <TeamsChannelId xmlns="11fcd513-2d10-4ec9-9d9b-3889d890a98e" xsi:nil="true"/>
    <Teams_Channel_Section_Location xmlns="11fcd513-2d10-4ec9-9d9b-3889d890a98e" xsi:nil="true"/>
    <NotebookType xmlns="11fcd513-2d10-4ec9-9d9b-3889d890a98e" xsi:nil="true"/>
    <CultureName xmlns="11fcd513-2d10-4ec9-9d9b-3889d890a98e" xsi:nil="true"/>
    <Invited_Teachers xmlns="11fcd513-2d10-4ec9-9d9b-3889d890a98e" xsi:nil="true"/>
    <Self_Registration_Enabled xmlns="11fcd513-2d10-4ec9-9d9b-3889d890a98e" xsi:nil="true"/>
    <Templates xmlns="11fcd513-2d10-4ec9-9d9b-3889d890a98e" xsi:nil="true"/>
    <Students xmlns="11fcd513-2d10-4ec9-9d9b-3889d890a98e">
      <UserInfo>
        <DisplayName/>
        <AccountId xsi:nil="true"/>
        <AccountType/>
      </UserInfo>
    </Students>
    <AppVersion xmlns="11fcd513-2d10-4ec9-9d9b-3889d890a98e" xsi:nil="true"/>
    <Self_Registration_Enabled0 xmlns="11fcd513-2d10-4ec9-9d9b-3889d890a98e" xsi:nil="true"/>
    <Teachers xmlns="11fcd513-2d10-4ec9-9d9b-3889d890a98e">
      <UserInfo>
        <DisplayName/>
        <AccountId xsi:nil="true"/>
        <AccountType/>
      </UserInfo>
    </Teachers>
    <Student_Groups xmlns="11fcd513-2d10-4ec9-9d9b-3889d890a98e">
      <UserInfo>
        <DisplayName/>
        <AccountId xsi:nil="true"/>
        <AccountType/>
      </UserInfo>
    </Student_Groups>
    <Invited_Leaders xmlns="11fcd513-2d10-4ec9-9d9b-3889d890a98e" xsi:nil="true"/>
    <IsNotebookLocked xmlns="11fcd513-2d10-4ec9-9d9b-3889d890a98e" xsi:nil="true"/>
    <LMS_Mappings xmlns="11fcd513-2d10-4ec9-9d9b-3889d890a98e" xsi:nil="true"/>
  </documentManagement>
</p:properties>
</file>

<file path=customXml/itemProps1.xml><?xml version="1.0" encoding="utf-8"?>
<ds:datastoreItem xmlns:ds="http://schemas.openxmlformats.org/officeDocument/2006/customXml" ds:itemID="{6EDD731D-2781-4173-BC62-875758A44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caefb-c2e6-4c8c-a80c-5ff732cc6537"/>
    <ds:schemaRef ds:uri="11fcd513-2d10-4ec9-9d9b-3889d890a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DC62A-CA42-4437-8995-FBC874938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0A19D-466D-4C49-BC82-710272ABC1B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c9caefb-c2e6-4c8c-a80c-5ff732cc6537"/>
    <ds:schemaRef ds:uri="11fcd513-2d10-4ec9-9d9b-3889d890a98e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THERESE’S PRIMARY SCHOOL, NEW LAMBTON</dc:title>
  <dc:subject/>
  <dc:creator>St Therese Primary School</dc:creator>
  <cp:keywords/>
  <cp:lastModifiedBy>Barker, Lynette</cp:lastModifiedBy>
  <cp:revision>6</cp:revision>
  <cp:lastPrinted>2020-11-25T21:37:00Z</cp:lastPrinted>
  <dcterms:created xsi:type="dcterms:W3CDTF">2020-11-25T21:39:00Z</dcterms:created>
  <dcterms:modified xsi:type="dcterms:W3CDTF">2022-10-14T01:48:00Z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0x010100F8C058100C93DF449DD73584A925CA07</vt:lpwstr>
  </property>
</Properties>
</file>